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ANEXO 5</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ACTA DE APROBACIÓN DE LA ENTIDAD POSTULANTE</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Fecha ____ de______ comuna/localidad de___________</w:t>
      </w:r>
    </w:p>
    <w:tbl>
      <w:tblPr>
        <w:tblStyle w:val="Table1"/>
        <w:tblW w:w="10915.0" w:type="dxa"/>
        <w:jc w:val="left"/>
        <w:tblInd w:w="-113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6096"/>
        <w:gridCol w:w="4819"/>
        <w:tblGridChange w:id="0">
          <w:tblGrid>
            <w:gridCol w:w="6096"/>
            <w:gridCol w:w="4819"/>
          </w:tblGrid>
        </w:tblGridChange>
      </w:tblGrid>
      <w:tr>
        <w:trPr>
          <w:cantSplit w:val="0"/>
          <w:trHeight w:val="467" w:hRule="atLeast"/>
          <w:tblHeader w:val="0"/>
        </w:trPr>
        <w:tc>
          <w:tcPr>
            <w:tcBorders>
              <w:top w:color="bfbfbf" w:space="0" w:sz="4" w:val="single"/>
              <w:left w:color="bfbfbf" w:space="0" w:sz="4" w:val="single"/>
              <w:bottom w:color="bfbfbf" w:space="0" w:sz="4" w:val="single"/>
              <w:right w:color="bfbfbf" w:space="0" w:sz="4" w:val="single"/>
            </w:tcBorders>
            <w:shd w:fill="225fa7" w:val="clear"/>
          </w:tcPr>
          <w:p w:rsidR="00000000" w:rsidDel="00000000" w:rsidP="00000000" w:rsidRDefault="00000000" w:rsidRPr="00000000" w14:paraId="00000005">
            <w:pPr>
              <w:rPr>
                <w:color w:val="ffffff"/>
              </w:rPr>
            </w:pPr>
            <w:r w:rsidDel="00000000" w:rsidR="00000000" w:rsidRPr="00000000">
              <w:rPr>
                <w:color w:val="ffffff"/>
                <w:rtl w:val="0"/>
              </w:rPr>
              <w:t xml:space="preserve">NOMBRE DE LA ENTIDAD (organización, municipio, otra entidad pública, fundación, ONG, etc.)</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6">
            <w:pPr>
              <w:spacing w:after="160" w:lineRule="auto"/>
              <w:rPr>
                <w:u w:val="single"/>
              </w:rPr>
            </w:pPr>
            <w:r w:rsidDel="00000000" w:rsidR="00000000" w:rsidRPr="00000000">
              <w:rPr>
                <w:rtl w:val="0"/>
              </w:rPr>
            </w:r>
          </w:p>
        </w:tc>
      </w:tr>
      <w:tr>
        <w:trPr>
          <w:cantSplit w:val="0"/>
          <w:trHeight w:val="68" w:hRule="atLeast"/>
          <w:tblHeader w:val="0"/>
        </w:trPr>
        <w:tc>
          <w:tcPr>
            <w:tcBorders>
              <w:top w:color="bfbfbf" w:space="0" w:sz="4" w:val="single"/>
              <w:left w:color="bfbfbf" w:space="0" w:sz="4" w:val="single"/>
              <w:bottom w:color="bfbfbf" w:space="0" w:sz="4" w:val="single"/>
              <w:right w:color="bfbfbf" w:space="0" w:sz="4" w:val="single"/>
            </w:tcBorders>
            <w:shd w:fill="225fa7" w:val="clear"/>
          </w:tcPr>
          <w:p w:rsidR="00000000" w:rsidDel="00000000" w:rsidP="00000000" w:rsidRDefault="00000000" w:rsidRPr="00000000" w14:paraId="00000007">
            <w:pPr>
              <w:spacing w:after="160" w:lineRule="auto"/>
              <w:rPr>
                <w:color w:val="ffffff"/>
              </w:rPr>
            </w:pPr>
            <w:r w:rsidDel="00000000" w:rsidR="00000000" w:rsidRPr="00000000">
              <w:rPr>
                <w:color w:val="ffffff"/>
                <w:rtl w:val="0"/>
              </w:rPr>
              <w:t xml:space="preserve">RUT ENTIDAD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8">
            <w:pPr>
              <w:spacing w:after="160" w:lineRule="auto"/>
              <w:rPr>
                <w:b w:val="1"/>
                <w:bCs w:val="1"/>
                <w:u w:val="single"/>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225fa7" w:val="clear"/>
          </w:tcPr>
          <w:p w:rsidR="00000000" w:rsidDel="00000000" w:rsidP="00000000" w:rsidRDefault="00000000" w:rsidRPr="00000000" w14:paraId="00000009">
            <w:pPr>
              <w:spacing w:after="160" w:lineRule="auto"/>
              <w:rPr>
                <w:color w:val="ffffff"/>
              </w:rPr>
            </w:pPr>
            <w:r w:rsidDel="00000000" w:rsidR="00000000" w:rsidRPr="00000000">
              <w:rPr>
                <w:color w:val="ffffff"/>
                <w:rtl w:val="0"/>
              </w:rPr>
              <w:t xml:space="preserve">NOMBRE REPRESENTANTE LEGAL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A">
            <w:pPr>
              <w:spacing w:after="160" w:lineRule="auto"/>
              <w:rPr>
                <w:b w:val="1"/>
                <w:bCs w:val="1"/>
                <w:u w:val="single"/>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225fa7" w:val="clear"/>
          </w:tcPr>
          <w:p w:rsidR="00000000" w:rsidDel="00000000" w:rsidP="00000000" w:rsidRDefault="00000000" w:rsidRPr="00000000" w14:paraId="0000000B">
            <w:pPr>
              <w:spacing w:after="160" w:lineRule="auto"/>
              <w:rPr>
                <w:color w:val="ffffff"/>
              </w:rPr>
            </w:pPr>
            <w:r w:rsidDel="00000000" w:rsidR="00000000" w:rsidRPr="00000000">
              <w:rPr>
                <w:color w:val="ffffff"/>
                <w:rtl w:val="0"/>
              </w:rPr>
              <w:t xml:space="preserve">RUN REPRESENTANTE LEGAL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0C">
            <w:pPr>
              <w:spacing w:after="160" w:lineRule="auto"/>
              <w:rPr>
                <w:b w:val="1"/>
                <w:bCs w:val="1"/>
                <w:u w:val="single"/>
              </w:rPr>
            </w:pPr>
            <w:r w:rsidDel="00000000" w:rsidR="00000000" w:rsidRPr="00000000">
              <w:rPr>
                <w:rtl w:val="0"/>
              </w:rPr>
            </w:r>
          </w:p>
        </w:tc>
      </w:tr>
    </w:tbl>
    <w:p w:rsidR="00000000" w:rsidDel="00000000" w:rsidP="00000000" w:rsidRDefault="00000000" w:rsidRPr="00000000" w14:paraId="0000000D">
      <w:pPr>
        <w:ind w:firstLine="708"/>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t xml:space="preserve">La entidad que represento declara que, en el marco de una reunión formal (asamblea ordinaria, extraordinaria o sesión de directorio según corresponda), se decidió de manera democrática postular al concurso Aysén Crece en Comunidad 2026, convocado por el Gobierno Regional de Aysén. Esta decisión fue tomada con pleno conocimiento de los integrantes de la organización (socios/as, autoridades o directorio, según el tipo de entidad), con el objetivo de ejecutar la siguiente iniciativa:</w:t>
      </w:r>
    </w:p>
    <w:p w:rsidR="00000000" w:rsidDel="00000000" w:rsidP="00000000" w:rsidRDefault="00000000" w:rsidRPr="00000000" w14:paraId="0000000F">
      <w:pPr>
        <w:spacing w:line="360" w:lineRule="auto"/>
        <w:jc w:val="both"/>
        <w:rPr/>
      </w:pPr>
      <w:r w:rsidDel="00000000" w:rsidR="00000000" w:rsidRPr="00000000">
        <w:rPr>
          <w:rtl w:val="0"/>
        </w:rPr>
        <w:t xml:space="preserve">Tipo (s) de actividad (es) a postular: ____________________________________________</w:t>
      </w:r>
    </w:p>
    <w:p w:rsidR="00000000" w:rsidDel="00000000" w:rsidP="00000000" w:rsidRDefault="00000000" w:rsidRPr="00000000" w14:paraId="00000010">
      <w:pPr>
        <w:spacing w:line="360" w:lineRule="auto"/>
        <w:ind w:firstLine="708"/>
        <w:jc w:val="both"/>
        <w:rPr/>
      </w:pPr>
      <w:r w:rsidDel="00000000" w:rsidR="00000000" w:rsidRPr="00000000">
        <w:rPr>
          <w:rtl w:val="0"/>
        </w:rPr>
        <w:t xml:space="preserve">Nos comprometemos a cumplir con lo establecido en las bases del concurso, así como con toda la normativa vigente relacionada con la rendición de cuentas y la correcta ejecución de las actividades.</w:t>
      </w:r>
    </w:p>
    <w:p w:rsidR="00000000" w:rsidDel="00000000" w:rsidP="00000000" w:rsidRDefault="00000000" w:rsidRPr="00000000" w14:paraId="00000011">
      <w:pPr>
        <w:spacing w:line="360" w:lineRule="auto"/>
        <w:ind w:firstLine="708"/>
        <w:jc w:val="both"/>
        <w:rPr/>
      </w:pPr>
      <w:r w:rsidDel="00000000" w:rsidR="00000000" w:rsidRPr="00000000">
        <w:rPr>
          <w:rtl w:val="0"/>
        </w:rPr>
        <w:t xml:space="preserve">Finalmente, declaramos que conocemos y aceptamos que cualquier falsedad en la información entregada en esta postulación puede constituir una infracción legal, con las responsabilidades que ello implica según el ordenamiento jurídico vigente.</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
        <w:gridCol w:w="3254"/>
        <w:gridCol w:w="1452"/>
        <w:gridCol w:w="1894"/>
        <w:gridCol w:w="2310"/>
        <w:tblGridChange w:id="0">
          <w:tblGrid>
            <w:gridCol w:w="441"/>
            <w:gridCol w:w="3254"/>
            <w:gridCol w:w="1452"/>
            <w:gridCol w:w="1894"/>
            <w:gridCol w:w="2310"/>
          </w:tblGrid>
        </w:tblGridChange>
      </w:tblGrid>
      <w:tr>
        <w:trPr>
          <w:cantSplit w:val="0"/>
          <w:tblHeader w:val="0"/>
        </w:trPr>
        <w:tc>
          <w:tcPr>
            <w:shd w:fill="0070c0" w:val="clear"/>
          </w:tcPr>
          <w:p w:rsidR="00000000" w:rsidDel="00000000" w:rsidP="00000000" w:rsidRDefault="00000000" w:rsidRPr="00000000" w14:paraId="00000012">
            <w:pPr>
              <w:spacing w:line="360" w:lineRule="auto"/>
              <w:jc w:val="center"/>
              <w:rPr>
                <w:b w:val="1"/>
                <w:bCs w:val="1"/>
                <w:color w:val="ffffff"/>
              </w:rPr>
            </w:pPr>
            <w:r w:rsidDel="00000000" w:rsidR="00000000" w:rsidRPr="00000000">
              <w:rPr>
                <w:b w:val="1"/>
                <w:bCs w:val="1"/>
                <w:color w:val="ffffff"/>
                <w:rtl w:val="0"/>
              </w:rPr>
              <w:t xml:space="preserve">N°</w:t>
            </w:r>
          </w:p>
        </w:tc>
        <w:tc>
          <w:tcPr>
            <w:shd w:fill="0070c0" w:val="clear"/>
          </w:tcPr>
          <w:p w:rsidR="00000000" w:rsidDel="00000000" w:rsidP="00000000" w:rsidRDefault="00000000" w:rsidRPr="00000000" w14:paraId="00000013">
            <w:pPr>
              <w:spacing w:line="360" w:lineRule="auto"/>
              <w:jc w:val="center"/>
              <w:rPr>
                <w:b w:val="1"/>
                <w:bCs w:val="1"/>
                <w:color w:val="ffffff"/>
              </w:rPr>
            </w:pPr>
            <w:r w:rsidDel="00000000" w:rsidR="00000000" w:rsidRPr="00000000">
              <w:rPr>
                <w:b w:val="1"/>
                <w:bCs w:val="1"/>
                <w:color w:val="ffffff"/>
                <w:rtl w:val="0"/>
              </w:rPr>
              <w:t xml:space="preserve">NOMBRE Y APELLIDO</w:t>
            </w:r>
          </w:p>
        </w:tc>
        <w:tc>
          <w:tcPr>
            <w:shd w:fill="0070c0" w:val="clear"/>
          </w:tcPr>
          <w:p w:rsidR="00000000" w:rsidDel="00000000" w:rsidP="00000000" w:rsidRDefault="00000000" w:rsidRPr="00000000" w14:paraId="00000014">
            <w:pPr>
              <w:spacing w:line="360" w:lineRule="auto"/>
              <w:jc w:val="center"/>
              <w:rPr>
                <w:b w:val="1"/>
                <w:bCs w:val="1"/>
                <w:color w:val="ffffff"/>
              </w:rPr>
            </w:pPr>
            <w:r w:rsidDel="00000000" w:rsidR="00000000" w:rsidRPr="00000000">
              <w:rPr>
                <w:b w:val="1"/>
                <w:bCs w:val="1"/>
                <w:color w:val="ffffff"/>
                <w:rtl w:val="0"/>
              </w:rPr>
              <w:t xml:space="preserve">RUT</w:t>
            </w:r>
          </w:p>
        </w:tc>
        <w:tc>
          <w:tcPr>
            <w:shd w:fill="0070c0" w:val="clear"/>
          </w:tcPr>
          <w:p w:rsidR="00000000" w:rsidDel="00000000" w:rsidP="00000000" w:rsidRDefault="00000000" w:rsidRPr="00000000" w14:paraId="00000015">
            <w:pPr>
              <w:spacing w:line="360" w:lineRule="auto"/>
              <w:jc w:val="center"/>
              <w:rPr>
                <w:b w:val="1"/>
                <w:bCs w:val="1"/>
                <w:color w:val="ffffff"/>
              </w:rPr>
            </w:pPr>
            <w:r w:rsidDel="00000000" w:rsidR="00000000" w:rsidRPr="00000000">
              <w:rPr>
                <w:b w:val="1"/>
                <w:bCs w:val="1"/>
                <w:color w:val="ffffff"/>
                <w:rtl w:val="0"/>
              </w:rPr>
              <w:t xml:space="preserve">TELEFONO</w:t>
            </w:r>
          </w:p>
        </w:tc>
        <w:tc>
          <w:tcPr>
            <w:shd w:fill="0070c0" w:val="clear"/>
          </w:tcPr>
          <w:p w:rsidR="00000000" w:rsidDel="00000000" w:rsidP="00000000" w:rsidRDefault="00000000" w:rsidRPr="00000000" w14:paraId="00000016">
            <w:pPr>
              <w:spacing w:line="360" w:lineRule="auto"/>
              <w:jc w:val="center"/>
              <w:rPr>
                <w:b w:val="1"/>
                <w:bCs w:val="1"/>
                <w:color w:val="ffffff"/>
              </w:rPr>
            </w:pPr>
            <w:r w:rsidDel="00000000" w:rsidR="00000000" w:rsidRPr="00000000">
              <w:rPr>
                <w:b w:val="1"/>
                <w:bCs w:val="1"/>
                <w:color w:val="ffffff"/>
                <w:rtl w:val="0"/>
              </w:rPr>
              <w:t xml:space="preserve">Firma / huella </w:t>
            </w:r>
          </w:p>
        </w:tc>
      </w:tr>
      <w:tr>
        <w:trPr>
          <w:cantSplit w:val="0"/>
          <w:tblHeader w:val="0"/>
        </w:trPr>
        <w:tc>
          <w:tcPr/>
          <w:p w:rsidR="00000000" w:rsidDel="00000000" w:rsidP="00000000" w:rsidRDefault="00000000" w:rsidRPr="00000000" w14:paraId="00000017">
            <w:pPr>
              <w:spacing w:line="360" w:lineRule="auto"/>
              <w:rPr/>
            </w:pPr>
            <w:r w:rsidDel="00000000" w:rsidR="00000000" w:rsidRPr="00000000">
              <w:rPr>
                <w:rtl w:val="0"/>
              </w:rPr>
              <w:t xml:space="preserve">1</w:t>
            </w:r>
          </w:p>
        </w:tc>
        <w:tc>
          <w:tcPr/>
          <w:p w:rsidR="00000000" w:rsidDel="00000000" w:rsidP="00000000" w:rsidRDefault="00000000" w:rsidRPr="00000000" w14:paraId="00000018">
            <w:pPr>
              <w:spacing w:line="360" w:lineRule="auto"/>
              <w:rPr/>
            </w:pPr>
            <w:r w:rsidDel="00000000" w:rsidR="00000000" w:rsidRPr="00000000">
              <w:rPr>
                <w:rtl w:val="0"/>
              </w:rPr>
            </w:r>
          </w:p>
        </w:tc>
        <w:tc>
          <w:tcPr/>
          <w:p w:rsidR="00000000" w:rsidDel="00000000" w:rsidP="00000000" w:rsidRDefault="00000000" w:rsidRPr="00000000" w14:paraId="00000019">
            <w:pPr>
              <w:spacing w:line="360" w:lineRule="auto"/>
              <w:rPr/>
            </w:pPr>
            <w:r w:rsidDel="00000000" w:rsidR="00000000" w:rsidRPr="00000000">
              <w:rPr>
                <w:rtl w:val="0"/>
              </w:rPr>
            </w:r>
          </w:p>
        </w:tc>
        <w:tc>
          <w:tcPr/>
          <w:p w:rsidR="00000000" w:rsidDel="00000000" w:rsidP="00000000" w:rsidRDefault="00000000" w:rsidRPr="00000000" w14:paraId="0000001A">
            <w:pPr>
              <w:spacing w:line="360" w:lineRule="auto"/>
              <w:rPr/>
            </w:pPr>
            <w:r w:rsidDel="00000000" w:rsidR="00000000" w:rsidRPr="00000000">
              <w:rPr>
                <w:rtl w:val="0"/>
              </w:rPr>
            </w:r>
          </w:p>
        </w:tc>
        <w:tc>
          <w:tcPr/>
          <w:p w:rsidR="00000000" w:rsidDel="00000000" w:rsidP="00000000" w:rsidRDefault="00000000" w:rsidRPr="00000000" w14:paraId="0000001B">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360" w:lineRule="auto"/>
              <w:rPr/>
            </w:pPr>
            <w:r w:rsidDel="00000000" w:rsidR="00000000" w:rsidRPr="00000000">
              <w:rPr>
                <w:rtl w:val="0"/>
              </w:rPr>
              <w:t xml:space="preserve">2</w:t>
            </w:r>
          </w:p>
        </w:tc>
        <w:tc>
          <w:tcPr/>
          <w:p w:rsidR="00000000" w:rsidDel="00000000" w:rsidP="00000000" w:rsidRDefault="00000000" w:rsidRPr="00000000" w14:paraId="0000001D">
            <w:pPr>
              <w:spacing w:line="360" w:lineRule="auto"/>
              <w:rPr/>
            </w:pPr>
            <w:r w:rsidDel="00000000" w:rsidR="00000000" w:rsidRPr="00000000">
              <w:rPr>
                <w:rtl w:val="0"/>
              </w:rPr>
            </w:r>
          </w:p>
        </w:tc>
        <w:tc>
          <w:tcPr/>
          <w:p w:rsidR="00000000" w:rsidDel="00000000" w:rsidP="00000000" w:rsidRDefault="00000000" w:rsidRPr="00000000" w14:paraId="0000001E">
            <w:pPr>
              <w:spacing w:line="360" w:lineRule="auto"/>
              <w:rPr/>
            </w:pPr>
            <w:r w:rsidDel="00000000" w:rsidR="00000000" w:rsidRPr="00000000">
              <w:rPr>
                <w:rtl w:val="0"/>
              </w:rPr>
            </w:r>
          </w:p>
        </w:tc>
        <w:tc>
          <w:tcPr/>
          <w:p w:rsidR="00000000" w:rsidDel="00000000" w:rsidP="00000000" w:rsidRDefault="00000000" w:rsidRPr="00000000" w14:paraId="0000001F">
            <w:pPr>
              <w:spacing w:line="360" w:lineRule="auto"/>
              <w:rPr/>
            </w:pPr>
            <w:r w:rsidDel="00000000" w:rsidR="00000000" w:rsidRPr="00000000">
              <w:rPr>
                <w:rtl w:val="0"/>
              </w:rPr>
            </w:r>
          </w:p>
        </w:tc>
        <w:tc>
          <w:tcPr/>
          <w:p w:rsidR="00000000" w:rsidDel="00000000" w:rsidP="00000000" w:rsidRDefault="00000000" w:rsidRPr="00000000" w14:paraId="00000020">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pPr>
            <w:r w:rsidDel="00000000" w:rsidR="00000000" w:rsidRPr="00000000">
              <w:rPr>
                <w:rtl w:val="0"/>
              </w:rPr>
              <w:t xml:space="preserve">3</w:t>
            </w:r>
          </w:p>
        </w:tc>
        <w:tc>
          <w:tcPr/>
          <w:p w:rsidR="00000000" w:rsidDel="00000000" w:rsidP="00000000" w:rsidRDefault="00000000" w:rsidRPr="00000000" w14:paraId="00000022">
            <w:pPr>
              <w:spacing w:line="360" w:lineRule="auto"/>
              <w:rPr/>
            </w:pPr>
            <w:r w:rsidDel="00000000" w:rsidR="00000000" w:rsidRPr="00000000">
              <w:rPr>
                <w:rtl w:val="0"/>
              </w:rPr>
            </w:r>
          </w:p>
        </w:tc>
        <w:tc>
          <w:tcPr/>
          <w:p w:rsidR="00000000" w:rsidDel="00000000" w:rsidP="00000000" w:rsidRDefault="00000000" w:rsidRPr="00000000" w14:paraId="00000023">
            <w:pPr>
              <w:spacing w:line="360" w:lineRule="auto"/>
              <w:rPr/>
            </w:pPr>
            <w:r w:rsidDel="00000000" w:rsidR="00000000" w:rsidRPr="00000000">
              <w:rPr>
                <w:rtl w:val="0"/>
              </w:rPr>
            </w:r>
          </w:p>
        </w:tc>
        <w:tc>
          <w:tcPr/>
          <w:p w:rsidR="00000000" w:rsidDel="00000000" w:rsidP="00000000" w:rsidRDefault="00000000" w:rsidRPr="00000000" w14:paraId="00000024">
            <w:pPr>
              <w:spacing w:line="360" w:lineRule="auto"/>
              <w:rPr/>
            </w:pPr>
            <w:r w:rsidDel="00000000" w:rsidR="00000000" w:rsidRPr="00000000">
              <w:rPr>
                <w:rtl w:val="0"/>
              </w:rPr>
            </w:r>
          </w:p>
        </w:tc>
        <w:tc>
          <w:tcPr/>
          <w:p w:rsidR="00000000" w:rsidDel="00000000" w:rsidP="00000000" w:rsidRDefault="00000000" w:rsidRPr="00000000" w14:paraId="00000025">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360" w:lineRule="auto"/>
              <w:rPr/>
            </w:pPr>
            <w:r w:rsidDel="00000000" w:rsidR="00000000" w:rsidRPr="00000000">
              <w:rPr>
                <w:rtl w:val="0"/>
              </w:rPr>
              <w:t xml:space="preserve">4</w:t>
            </w:r>
          </w:p>
        </w:tc>
        <w:tc>
          <w:tcPr/>
          <w:p w:rsidR="00000000" w:rsidDel="00000000" w:rsidP="00000000" w:rsidRDefault="00000000" w:rsidRPr="00000000" w14:paraId="00000027">
            <w:pPr>
              <w:spacing w:line="360" w:lineRule="auto"/>
              <w:rPr/>
            </w:pPr>
            <w:r w:rsidDel="00000000" w:rsidR="00000000" w:rsidRPr="00000000">
              <w:rPr>
                <w:rtl w:val="0"/>
              </w:rPr>
            </w:r>
          </w:p>
        </w:tc>
        <w:tc>
          <w:tcPr/>
          <w:p w:rsidR="00000000" w:rsidDel="00000000" w:rsidP="00000000" w:rsidRDefault="00000000" w:rsidRPr="00000000" w14:paraId="00000028">
            <w:pPr>
              <w:spacing w:line="360" w:lineRule="auto"/>
              <w:rPr/>
            </w:pPr>
            <w:r w:rsidDel="00000000" w:rsidR="00000000" w:rsidRPr="00000000">
              <w:rPr>
                <w:rtl w:val="0"/>
              </w:rPr>
            </w:r>
          </w:p>
        </w:tc>
        <w:tc>
          <w:tcPr/>
          <w:p w:rsidR="00000000" w:rsidDel="00000000" w:rsidP="00000000" w:rsidRDefault="00000000" w:rsidRPr="00000000" w14:paraId="00000029">
            <w:pPr>
              <w:spacing w:line="360" w:lineRule="auto"/>
              <w:rPr/>
            </w:pPr>
            <w:r w:rsidDel="00000000" w:rsidR="00000000" w:rsidRPr="00000000">
              <w:rPr>
                <w:rtl w:val="0"/>
              </w:rPr>
            </w:r>
          </w:p>
        </w:tc>
        <w:tc>
          <w:tcPr/>
          <w:p w:rsidR="00000000" w:rsidDel="00000000" w:rsidP="00000000" w:rsidRDefault="00000000" w:rsidRPr="00000000" w14:paraId="0000002A">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360" w:lineRule="auto"/>
              <w:rPr/>
            </w:pPr>
            <w:r w:rsidDel="00000000" w:rsidR="00000000" w:rsidRPr="00000000">
              <w:rPr>
                <w:rtl w:val="0"/>
              </w:rPr>
              <w:t xml:space="preserve">5</w:t>
            </w:r>
          </w:p>
        </w:tc>
        <w:tc>
          <w:tcPr/>
          <w:p w:rsidR="00000000" w:rsidDel="00000000" w:rsidP="00000000" w:rsidRDefault="00000000" w:rsidRPr="00000000" w14:paraId="0000002C">
            <w:pPr>
              <w:spacing w:line="360" w:lineRule="auto"/>
              <w:rPr/>
            </w:pPr>
            <w:r w:rsidDel="00000000" w:rsidR="00000000" w:rsidRPr="00000000">
              <w:rPr>
                <w:rtl w:val="0"/>
              </w:rPr>
            </w:r>
          </w:p>
        </w:tc>
        <w:tc>
          <w:tcPr/>
          <w:p w:rsidR="00000000" w:rsidDel="00000000" w:rsidP="00000000" w:rsidRDefault="00000000" w:rsidRPr="00000000" w14:paraId="0000002D">
            <w:pPr>
              <w:spacing w:line="360" w:lineRule="auto"/>
              <w:rPr/>
            </w:pPr>
            <w:r w:rsidDel="00000000" w:rsidR="00000000" w:rsidRPr="00000000">
              <w:rPr>
                <w:rtl w:val="0"/>
              </w:rPr>
            </w:r>
          </w:p>
        </w:tc>
        <w:tc>
          <w:tcPr/>
          <w:p w:rsidR="00000000" w:rsidDel="00000000" w:rsidP="00000000" w:rsidRDefault="00000000" w:rsidRPr="00000000" w14:paraId="0000002E">
            <w:pPr>
              <w:spacing w:line="360" w:lineRule="auto"/>
              <w:rPr/>
            </w:pPr>
            <w:r w:rsidDel="00000000" w:rsidR="00000000" w:rsidRPr="00000000">
              <w:rPr>
                <w:rtl w:val="0"/>
              </w:rPr>
            </w:r>
          </w:p>
        </w:tc>
        <w:tc>
          <w:tcPr/>
          <w:p w:rsidR="00000000" w:rsidDel="00000000" w:rsidP="00000000" w:rsidRDefault="00000000" w:rsidRPr="00000000" w14:paraId="0000002F">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rPr/>
            </w:pPr>
            <w:r w:rsidDel="00000000" w:rsidR="00000000" w:rsidRPr="00000000">
              <w:rPr>
                <w:rtl w:val="0"/>
              </w:rPr>
              <w:t xml:space="preserve">6</w:t>
            </w:r>
          </w:p>
        </w:tc>
        <w:tc>
          <w:tcPr/>
          <w:p w:rsidR="00000000" w:rsidDel="00000000" w:rsidP="00000000" w:rsidRDefault="00000000" w:rsidRPr="00000000" w14:paraId="00000031">
            <w:pPr>
              <w:spacing w:line="360" w:lineRule="auto"/>
              <w:rPr/>
            </w:pPr>
            <w:r w:rsidDel="00000000" w:rsidR="00000000" w:rsidRPr="00000000">
              <w:rPr>
                <w:rtl w:val="0"/>
              </w:rPr>
            </w:r>
          </w:p>
        </w:tc>
        <w:tc>
          <w:tcPr/>
          <w:p w:rsidR="00000000" w:rsidDel="00000000" w:rsidP="00000000" w:rsidRDefault="00000000" w:rsidRPr="00000000" w14:paraId="00000032">
            <w:pPr>
              <w:spacing w:line="360" w:lineRule="auto"/>
              <w:rPr/>
            </w:pPr>
            <w:r w:rsidDel="00000000" w:rsidR="00000000" w:rsidRPr="00000000">
              <w:rPr>
                <w:rtl w:val="0"/>
              </w:rPr>
            </w:r>
          </w:p>
        </w:tc>
        <w:tc>
          <w:tcPr/>
          <w:p w:rsidR="00000000" w:rsidDel="00000000" w:rsidP="00000000" w:rsidRDefault="00000000" w:rsidRPr="00000000" w14:paraId="00000033">
            <w:pPr>
              <w:spacing w:line="360" w:lineRule="auto"/>
              <w:rPr/>
            </w:pPr>
            <w:r w:rsidDel="00000000" w:rsidR="00000000" w:rsidRPr="00000000">
              <w:rPr>
                <w:rtl w:val="0"/>
              </w:rPr>
            </w:r>
          </w:p>
        </w:tc>
        <w:tc>
          <w:tcPr/>
          <w:p w:rsidR="00000000" w:rsidDel="00000000" w:rsidP="00000000" w:rsidRDefault="00000000" w:rsidRPr="00000000" w14:paraId="00000034">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360" w:lineRule="auto"/>
              <w:rPr/>
            </w:pPr>
            <w:r w:rsidDel="00000000" w:rsidR="00000000" w:rsidRPr="00000000">
              <w:rPr>
                <w:rtl w:val="0"/>
              </w:rPr>
              <w:t xml:space="preserve">7</w:t>
            </w:r>
          </w:p>
        </w:tc>
        <w:tc>
          <w:tcPr/>
          <w:p w:rsidR="00000000" w:rsidDel="00000000" w:rsidP="00000000" w:rsidRDefault="00000000" w:rsidRPr="00000000" w14:paraId="00000036">
            <w:pPr>
              <w:spacing w:line="360" w:lineRule="auto"/>
              <w:rPr/>
            </w:pPr>
            <w:r w:rsidDel="00000000" w:rsidR="00000000" w:rsidRPr="00000000">
              <w:rPr>
                <w:rtl w:val="0"/>
              </w:rPr>
            </w:r>
          </w:p>
        </w:tc>
        <w:tc>
          <w:tcPr/>
          <w:p w:rsidR="00000000" w:rsidDel="00000000" w:rsidP="00000000" w:rsidRDefault="00000000" w:rsidRPr="00000000" w14:paraId="00000037">
            <w:pPr>
              <w:spacing w:line="360" w:lineRule="auto"/>
              <w:rPr/>
            </w:pPr>
            <w:r w:rsidDel="00000000" w:rsidR="00000000" w:rsidRPr="00000000">
              <w:rPr>
                <w:rtl w:val="0"/>
              </w:rPr>
            </w:r>
          </w:p>
        </w:tc>
        <w:tc>
          <w:tcPr/>
          <w:p w:rsidR="00000000" w:rsidDel="00000000" w:rsidP="00000000" w:rsidRDefault="00000000" w:rsidRPr="00000000" w14:paraId="00000038">
            <w:pPr>
              <w:spacing w:line="360" w:lineRule="auto"/>
              <w:rPr/>
            </w:pPr>
            <w:r w:rsidDel="00000000" w:rsidR="00000000" w:rsidRPr="00000000">
              <w:rPr>
                <w:rtl w:val="0"/>
              </w:rPr>
            </w:r>
          </w:p>
        </w:tc>
        <w:tc>
          <w:tcPr/>
          <w:p w:rsidR="00000000" w:rsidDel="00000000" w:rsidP="00000000" w:rsidRDefault="00000000" w:rsidRPr="00000000" w14:paraId="00000039">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360" w:lineRule="auto"/>
              <w:rPr/>
            </w:pPr>
            <w:r w:rsidDel="00000000" w:rsidR="00000000" w:rsidRPr="00000000">
              <w:rPr>
                <w:rtl w:val="0"/>
              </w:rPr>
              <w:t xml:space="preserve">8</w:t>
            </w:r>
          </w:p>
        </w:tc>
        <w:tc>
          <w:tcPr/>
          <w:p w:rsidR="00000000" w:rsidDel="00000000" w:rsidP="00000000" w:rsidRDefault="00000000" w:rsidRPr="00000000" w14:paraId="0000003B">
            <w:pPr>
              <w:spacing w:line="360" w:lineRule="auto"/>
              <w:rPr/>
            </w:pPr>
            <w:r w:rsidDel="00000000" w:rsidR="00000000" w:rsidRPr="00000000">
              <w:rPr>
                <w:rtl w:val="0"/>
              </w:rPr>
            </w:r>
          </w:p>
        </w:tc>
        <w:tc>
          <w:tcPr/>
          <w:p w:rsidR="00000000" w:rsidDel="00000000" w:rsidP="00000000" w:rsidRDefault="00000000" w:rsidRPr="00000000" w14:paraId="0000003C">
            <w:pPr>
              <w:spacing w:line="360" w:lineRule="auto"/>
              <w:rPr/>
            </w:pPr>
            <w:r w:rsidDel="00000000" w:rsidR="00000000" w:rsidRPr="00000000">
              <w:rPr>
                <w:rtl w:val="0"/>
              </w:rPr>
            </w:r>
          </w:p>
        </w:tc>
        <w:tc>
          <w:tcPr/>
          <w:p w:rsidR="00000000" w:rsidDel="00000000" w:rsidP="00000000" w:rsidRDefault="00000000" w:rsidRPr="00000000" w14:paraId="0000003D">
            <w:pPr>
              <w:spacing w:line="360" w:lineRule="auto"/>
              <w:rPr/>
            </w:pPr>
            <w:r w:rsidDel="00000000" w:rsidR="00000000" w:rsidRPr="00000000">
              <w:rPr>
                <w:rtl w:val="0"/>
              </w:rPr>
            </w:r>
          </w:p>
        </w:tc>
        <w:tc>
          <w:tcPr/>
          <w:p w:rsidR="00000000" w:rsidDel="00000000" w:rsidP="00000000" w:rsidRDefault="00000000" w:rsidRPr="00000000" w14:paraId="0000003E">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360" w:lineRule="auto"/>
              <w:rPr/>
            </w:pPr>
            <w:r w:rsidDel="00000000" w:rsidR="00000000" w:rsidRPr="00000000">
              <w:rPr>
                <w:rtl w:val="0"/>
              </w:rPr>
              <w:t xml:space="preserve">9</w:t>
            </w:r>
          </w:p>
        </w:tc>
        <w:tc>
          <w:tcPr/>
          <w:p w:rsidR="00000000" w:rsidDel="00000000" w:rsidP="00000000" w:rsidRDefault="00000000" w:rsidRPr="00000000" w14:paraId="00000040">
            <w:pPr>
              <w:spacing w:line="360" w:lineRule="auto"/>
              <w:rPr/>
            </w:pPr>
            <w:r w:rsidDel="00000000" w:rsidR="00000000" w:rsidRPr="00000000">
              <w:rPr>
                <w:rtl w:val="0"/>
              </w:rPr>
            </w:r>
          </w:p>
        </w:tc>
        <w:tc>
          <w:tcPr/>
          <w:p w:rsidR="00000000" w:rsidDel="00000000" w:rsidP="00000000" w:rsidRDefault="00000000" w:rsidRPr="00000000" w14:paraId="00000041">
            <w:pPr>
              <w:spacing w:line="360" w:lineRule="auto"/>
              <w:rPr/>
            </w:pPr>
            <w:r w:rsidDel="00000000" w:rsidR="00000000" w:rsidRPr="00000000">
              <w:rPr>
                <w:rtl w:val="0"/>
              </w:rPr>
            </w:r>
          </w:p>
        </w:tc>
        <w:tc>
          <w:tcPr/>
          <w:p w:rsidR="00000000" w:rsidDel="00000000" w:rsidP="00000000" w:rsidRDefault="00000000" w:rsidRPr="00000000" w14:paraId="00000042">
            <w:pPr>
              <w:spacing w:line="360" w:lineRule="auto"/>
              <w:rPr/>
            </w:pPr>
            <w:r w:rsidDel="00000000" w:rsidR="00000000" w:rsidRPr="00000000">
              <w:rPr>
                <w:rtl w:val="0"/>
              </w:rPr>
            </w:r>
          </w:p>
        </w:tc>
        <w:tc>
          <w:tcPr/>
          <w:p w:rsidR="00000000" w:rsidDel="00000000" w:rsidP="00000000" w:rsidRDefault="00000000" w:rsidRPr="00000000" w14:paraId="00000043">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360" w:lineRule="auto"/>
              <w:rPr/>
            </w:pPr>
            <w:r w:rsidDel="00000000" w:rsidR="00000000" w:rsidRPr="00000000">
              <w:rPr>
                <w:rtl w:val="0"/>
              </w:rPr>
              <w:t xml:space="preserve">10</w:t>
            </w:r>
          </w:p>
        </w:tc>
        <w:tc>
          <w:tcPr/>
          <w:p w:rsidR="00000000" w:rsidDel="00000000" w:rsidP="00000000" w:rsidRDefault="00000000" w:rsidRPr="00000000" w14:paraId="00000045">
            <w:pPr>
              <w:spacing w:line="360" w:lineRule="auto"/>
              <w:rPr/>
            </w:pPr>
            <w:r w:rsidDel="00000000" w:rsidR="00000000" w:rsidRPr="00000000">
              <w:rPr>
                <w:rtl w:val="0"/>
              </w:rPr>
            </w:r>
          </w:p>
        </w:tc>
        <w:tc>
          <w:tcPr/>
          <w:p w:rsidR="00000000" w:rsidDel="00000000" w:rsidP="00000000" w:rsidRDefault="00000000" w:rsidRPr="00000000" w14:paraId="00000046">
            <w:pPr>
              <w:spacing w:line="360" w:lineRule="auto"/>
              <w:rPr/>
            </w:pPr>
            <w:r w:rsidDel="00000000" w:rsidR="00000000" w:rsidRPr="00000000">
              <w:rPr>
                <w:rtl w:val="0"/>
              </w:rPr>
            </w:r>
          </w:p>
        </w:tc>
        <w:tc>
          <w:tcPr/>
          <w:p w:rsidR="00000000" w:rsidDel="00000000" w:rsidP="00000000" w:rsidRDefault="00000000" w:rsidRPr="00000000" w14:paraId="00000047">
            <w:pPr>
              <w:spacing w:line="360" w:lineRule="auto"/>
              <w:rPr/>
            </w:pPr>
            <w:r w:rsidDel="00000000" w:rsidR="00000000" w:rsidRPr="00000000">
              <w:rPr>
                <w:rtl w:val="0"/>
              </w:rPr>
            </w:r>
          </w:p>
        </w:tc>
        <w:tc>
          <w:tcPr/>
          <w:p w:rsidR="00000000" w:rsidDel="00000000" w:rsidP="00000000" w:rsidRDefault="00000000" w:rsidRPr="00000000" w14:paraId="00000048">
            <w:pPr>
              <w:spacing w:line="360" w:lineRule="auto"/>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______________________________________________________________</w:t>
      </w:r>
    </w:p>
    <w:p w:rsidR="00000000" w:rsidDel="00000000" w:rsidP="00000000" w:rsidRDefault="00000000" w:rsidRPr="00000000" w14:paraId="0000004C">
      <w:pPr>
        <w:jc w:val="center"/>
        <w:rPr>
          <w:b w:val="1"/>
          <w:bCs w:val="1"/>
        </w:rPr>
      </w:pPr>
      <w:r w:rsidDel="00000000" w:rsidR="00000000" w:rsidRPr="00000000">
        <w:rPr>
          <w:b w:val="1"/>
          <w:bCs w:val="1"/>
          <w:rtl w:val="0"/>
        </w:rPr>
        <w:t xml:space="preserve">FIRMA DE REPRESENTANTE LEGAL</w:t>
      </w:r>
    </w:p>
    <w:sectPr>
      <w:headerReference r:id="rId7" w:type="default"/>
      <w:pgSz w:h="18720" w:w="12240" w:orient="portrait"/>
      <w:pgMar w:bottom="1417"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-335914</wp:posOffset>
          </wp:positionV>
          <wp:extent cx="2376488" cy="96626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6488" cy="96626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normal1">
    <w:name w:val="Plain Table 1"/>
    <w:basedOn w:val="Tablanormal"/>
    <w:uiPriority w:val="41"/>
    <w:rsid w:val="00375EDF"/>
    <w:pPr>
      <w:spacing w:after="0" w:line="240" w:lineRule="auto"/>
    </w:pPr>
    <w:tblPr>
      <w:tblStyleRowBandSize w:val="1"/>
      <w:tblStyleColBandSize w:val="1"/>
      <w:tblInd w:w="0.0" w:type="nil"/>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Encabezado">
    <w:name w:val="header"/>
    <w:basedOn w:val="Normal"/>
    <w:link w:val="EncabezadoCar"/>
    <w:uiPriority w:val="99"/>
    <w:unhideWhenUsed w:val="1"/>
    <w:rsid w:val="006E104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E1045"/>
  </w:style>
  <w:style w:type="paragraph" w:styleId="Piedepgina">
    <w:name w:val="footer"/>
    <w:basedOn w:val="Normal"/>
    <w:link w:val="PiedepginaCar"/>
    <w:uiPriority w:val="99"/>
    <w:unhideWhenUsed w:val="1"/>
    <w:rsid w:val="006E104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E1045"/>
  </w:style>
  <w:style w:type="table" w:styleId="Tablaconcuadrcula">
    <w:name w:val="Table Grid"/>
    <w:basedOn w:val="Tablanormal"/>
    <w:uiPriority w:val="39"/>
    <w:rsid w:val="00DE45E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DD0C2C"/>
    <w:pPr>
      <w:spacing w:after="0" w:line="240" w:lineRule="auto"/>
      <w:ind w:left="720"/>
    </w:pPr>
    <w:rPr>
      <w:rFonts w:ascii="Times New Roman" w:cs="Times New Roman" w:eastAsia="Times New Roman" w:hAnsi="Times New Roman"/>
      <w:sz w:val="24"/>
      <w:szCs w:val="24"/>
      <w:lang w:eastAsia="es-ES" w:val="es-ES"/>
    </w:rPr>
  </w:style>
  <w:style w:type="paragraph" w:styleId="Textodeglobo">
    <w:name w:val="Balloon Text"/>
    <w:basedOn w:val="Normal"/>
    <w:link w:val="TextodegloboCar"/>
    <w:uiPriority w:val="99"/>
    <w:semiHidden w:val="1"/>
    <w:unhideWhenUsed w:val="1"/>
    <w:rsid w:val="00F036A6"/>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036A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IK2awcLgMbh4RXpmgDPVXJZWw==">CgMxLjA4AHIhMTAycVZpUFF0dHRFZE5uZGxOcElXM0xYRkxwck9xbHd6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2025-01-27T12:41:00Z</dcterms:created>
  <dc:creator>Loreto Aracena Aguilera</dc:creator>
</cp:coreProperties>
</file>